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DE9D9" w:themeColor="accent6" w:themeTint="33"/>
  <w:body>
    <w:p w:rsidR="00D25B29" w:rsidRPr="00D25B29" w:rsidRDefault="00CA41EF" w:rsidP="00E6302C">
      <w:pPr>
        <w:spacing w:line="240" w:lineRule="atLeast"/>
        <w:rPr>
          <w:rFonts w:ascii="AR P丸ゴシック体M" w:eastAsia="AR P丸ゴシック体M" w:hAnsi="ＭＳ ゴシック"/>
          <w:sz w:val="36"/>
          <w:szCs w:val="36"/>
        </w:rPr>
      </w:pPr>
      <w:r>
        <w:rPr>
          <w:rFonts w:ascii="ＭＳ ゴシック" w:eastAsia="ＭＳ ゴシック" w:hAnsi="ＭＳ ゴシック" w:hint="eastAsia"/>
          <w:sz w:val="24"/>
          <w:szCs w:val="24"/>
        </w:rPr>
        <w:t xml:space="preserve">　　　　　　　</w:t>
      </w:r>
      <w:r w:rsidR="00D25B29">
        <w:rPr>
          <w:rFonts w:ascii="AR P丸ゴシック体M" w:eastAsia="AR P丸ゴシック体M" w:hAnsi="ＭＳ ゴシック" w:hint="eastAsia"/>
          <w:sz w:val="36"/>
          <w:szCs w:val="36"/>
        </w:rPr>
        <w:t>金沢弁護士会からのお知らせです！</w:t>
      </w:r>
    </w:p>
    <w:p w:rsidR="00D25B29" w:rsidRPr="00D25B29" w:rsidRDefault="00D25B29" w:rsidP="00D25B29">
      <w:pPr>
        <w:ind w:firstLineChars="300" w:firstLine="1080"/>
        <w:rPr>
          <w:rFonts w:ascii="AR P丸ゴシック体M" w:eastAsia="AR P丸ゴシック体M" w:hAnsi="ＭＳ ゴシック"/>
          <w:color w:val="F79646" w:themeColor="accent6"/>
          <w:sz w:val="36"/>
          <w:szCs w:val="36"/>
        </w:rPr>
      </w:pPr>
      <w:r w:rsidRPr="00D25B29">
        <w:rPr>
          <w:rFonts w:ascii="AR P丸ゴシック体M" w:eastAsia="AR P丸ゴシック体M" w:hAnsi="ＭＳ 明朝" w:hint="eastAsia"/>
          <w:color w:val="F79646" w:themeColor="accent6"/>
          <w:sz w:val="36"/>
          <w:szCs w:val="36"/>
        </w:rPr>
        <w:t>～ジュニアロースクール</w:t>
      </w:r>
      <w:r w:rsidR="00311537">
        <w:rPr>
          <w:rFonts w:ascii="AR P丸ゴシック体M" w:eastAsia="AR P丸ゴシック体M" w:hAnsi="ＭＳ ゴシック"/>
          <w:color w:val="F79646" w:themeColor="accent6"/>
          <w:sz w:val="36"/>
          <w:szCs w:val="36"/>
        </w:rPr>
        <w:ruby>
          <w:rubyPr>
            <w:rubyAlign w:val="distributeSpace"/>
            <w:hps w:val="18"/>
            <w:hpsRaise w:val="34"/>
            <w:hpsBaseText w:val="36"/>
            <w:lid w:val="ja-JP"/>
          </w:rubyPr>
          <w:rt>
            <w:r w:rsidR="00311537" w:rsidRPr="00311537">
              <w:rPr>
                <w:rFonts w:ascii="AR P丸ゴシック体M" w:eastAsia="AR P丸ゴシック体M" w:hAnsi="AR P丸ゴシック体M"/>
                <w:color w:val="F79646" w:themeColor="accent6"/>
                <w:sz w:val="18"/>
                <w:szCs w:val="36"/>
              </w:rPr>
              <w:t>かいさい</w:t>
            </w:r>
          </w:rt>
          <w:rubyBase>
            <w:r w:rsidR="00311537">
              <w:rPr>
                <w:rFonts w:ascii="AR P丸ゴシック体M" w:eastAsia="AR P丸ゴシック体M" w:hAnsi="ＭＳ ゴシック"/>
                <w:color w:val="F79646" w:themeColor="accent6"/>
                <w:sz w:val="36"/>
                <w:szCs w:val="36"/>
              </w:rPr>
              <w:t>開催</w:t>
            </w:r>
          </w:rubyBase>
        </w:ruby>
      </w:r>
      <w:r w:rsidRPr="00D25B29">
        <w:rPr>
          <w:rFonts w:ascii="AR P丸ゴシック体M" w:eastAsia="AR P丸ゴシック体M" w:hAnsi="ＭＳ ゴシック" w:hint="eastAsia"/>
          <w:color w:val="F79646" w:themeColor="accent6"/>
          <w:sz w:val="36"/>
          <w:szCs w:val="36"/>
        </w:rPr>
        <w:t>のお知らせ～</w:t>
      </w:r>
    </w:p>
    <w:p w:rsidR="00CA41EF" w:rsidRPr="00ED32BF" w:rsidRDefault="00CA41EF" w:rsidP="00ED32BF">
      <w:pPr>
        <w:rPr>
          <w:rFonts w:ascii="AR P丸ゴシック体M" w:eastAsia="AR P丸ゴシック体M" w:hAnsi="ＭＳ ゴシック"/>
          <w:sz w:val="24"/>
          <w:szCs w:val="24"/>
        </w:rPr>
      </w:pPr>
    </w:p>
    <w:p w:rsidR="00E80971" w:rsidRDefault="004E151C">
      <w:pPr>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小学校５</w:t>
      </w:r>
      <w:r w:rsidR="00ED32BF">
        <w:rPr>
          <w:rFonts w:ascii="AR P丸ゴシック体M" w:eastAsia="AR P丸ゴシック体M" w:hAnsi="ＭＳ ゴシック" w:hint="eastAsia"/>
          <w:sz w:val="24"/>
          <w:szCs w:val="24"/>
        </w:rPr>
        <w:t>年生から６年生の児童</w:t>
      </w:r>
      <w:r w:rsidR="007606EC">
        <w:rPr>
          <w:rFonts w:ascii="AR P丸ゴシック体M" w:eastAsia="AR P丸ゴシック体M" w:hAnsi="ＭＳ ゴシック" w:hint="eastAsia"/>
          <w:sz w:val="24"/>
          <w:szCs w:val="24"/>
        </w:rPr>
        <w:t>と保護者</w:t>
      </w:r>
      <w:r w:rsidR="00ED32BF">
        <w:rPr>
          <w:rFonts w:ascii="AR P丸ゴシック体M" w:eastAsia="AR P丸ゴシック体M" w:hAnsi="ＭＳ ゴシック" w:hint="eastAsia"/>
          <w:sz w:val="24"/>
          <w:szCs w:val="24"/>
        </w:rPr>
        <w:t>の皆様</w:t>
      </w:r>
      <w:r w:rsidR="00CA41EF">
        <w:rPr>
          <w:rFonts w:ascii="AR P丸ゴシック体M" w:eastAsia="AR P丸ゴシック体M" w:hAnsi="ＭＳ ゴシック" w:hint="eastAsia"/>
          <w:sz w:val="24"/>
          <w:szCs w:val="24"/>
        </w:rPr>
        <w:t>へ</w:t>
      </w:r>
    </w:p>
    <w:p w:rsidR="00E80971" w:rsidRPr="00ED32BF" w:rsidRDefault="00E80971" w:rsidP="00ED32BF">
      <w:pPr>
        <w:pStyle w:val="ab"/>
        <w:numPr>
          <w:ilvl w:val="0"/>
          <w:numId w:val="1"/>
        </w:numPr>
        <w:ind w:leftChars="0"/>
        <w:rPr>
          <w:rFonts w:ascii="AR P丸ゴシック体M" w:eastAsia="AR P丸ゴシック体M" w:hAnsi="ＭＳ ゴシック"/>
          <w:color w:val="F79646" w:themeColor="accent6"/>
          <w:sz w:val="24"/>
          <w:szCs w:val="24"/>
        </w:rPr>
      </w:pPr>
      <w:r w:rsidRPr="00ED32BF">
        <w:rPr>
          <w:rFonts w:ascii="AR P丸ゴシック体M" w:eastAsia="AR P丸ゴシック体M" w:hAnsi="ＭＳ ゴシック" w:hint="eastAsia"/>
          <w:color w:val="F79646" w:themeColor="accent6"/>
          <w:sz w:val="24"/>
          <w:szCs w:val="24"/>
        </w:rPr>
        <w:t>ジュニアロースクールって？</w:t>
      </w:r>
    </w:p>
    <w:p w:rsidR="00ED32BF" w:rsidRPr="003D6750" w:rsidRDefault="00A32CD0" w:rsidP="00B06151">
      <w:pPr>
        <w:spacing w:line="460" w:lineRule="exact"/>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color w:val="F79646" w:themeColor="accent6"/>
          <w:sz w:val="24"/>
          <w:szCs w:val="24"/>
        </w:rPr>
        <w:t xml:space="preserve">　</w:t>
      </w:r>
      <w:r w:rsidR="00ED32BF">
        <w:rPr>
          <w:rFonts w:ascii="AR P丸ゴシック体M" w:eastAsia="AR P丸ゴシック体M" w:hAnsi="ＭＳ ゴシック" w:hint="eastAsia"/>
          <w:color w:val="000000" w:themeColor="text1"/>
          <w:sz w:val="24"/>
          <w:szCs w:val="24"/>
        </w:rPr>
        <w:t>全国各地の弁護士会が</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しゅさい</w:t>
            </w:r>
          </w:rt>
          <w:rubyBase>
            <w:r w:rsidR="0020393A">
              <w:rPr>
                <w:rFonts w:ascii="AR P丸ゴシック体M" w:eastAsia="AR P丸ゴシック体M" w:hAnsi="ＭＳ ゴシック"/>
                <w:color w:val="000000" w:themeColor="text1"/>
                <w:sz w:val="24"/>
                <w:szCs w:val="24"/>
              </w:rPr>
              <w:t>主催</w:t>
            </w:r>
          </w:rubyBase>
        </w:ruby>
      </w:r>
      <w:r w:rsidR="00ED32BF">
        <w:rPr>
          <w:rFonts w:ascii="AR P丸ゴシック体M" w:eastAsia="AR P丸ゴシック体M" w:hAnsi="ＭＳ ゴシック" w:hint="eastAsia"/>
          <w:color w:val="000000" w:themeColor="text1"/>
          <w:sz w:val="24"/>
          <w:szCs w:val="24"/>
        </w:rPr>
        <w:t>しており、夏休みや冬休みの一日を使って、</w:t>
      </w:r>
      <w:r w:rsidR="00791117">
        <w:rPr>
          <w:rFonts w:ascii="AR P丸ゴシック体M" w:eastAsia="AR P丸ゴシック体M" w:hAnsi="ＭＳ ゴシック" w:hint="eastAsia"/>
          <w:color w:val="000000" w:themeColor="text1"/>
          <w:sz w:val="24"/>
          <w:szCs w:val="24"/>
        </w:rPr>
        <w:t>「ものごとには様々な考え方、見方がある」ことを</w:t>
      </w:r>
      <w:r w:rsidR="00684B04">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684B04" w:rsidRPr="00684B04">
              <w:rPr>
                <w:rFonts w:ascii="AR P丸ゴシック体M" w:eastAsia="AR P丸ゴシック体M" w:hAnsi="AR P丸ゴシック体M"/>
                <w:color w:val="000000" w:themeColor="text1"/>
                <w:sz w:val="12"/>
                <w:szCs w:val="24"/>
              </w:rPr>
              <w:t>じっかん</w:t>
            </w:r>
          </w:rt>
          <w:rubyBase>
            <w:r w:rsidR="00684B04">
              <w:rPr>
                <w:rFonts w:ascii="AR P丸ゴシック体M" w:eastAsia="AR P丸ゴシック体M" w:hAnsi="ＭＳ ゴシック"/>
                <w:color w:val="000000" w:themeColor="text1"/>
                <w:sz w:val="24"/>
                <w:szCs w:val="24"/>
              </w:rPr>
              <w:t>実感</w:t>
            </w:r>
          </w:rubyBase>
        </w:ruby>
      </w:r>
      <w:r w:rsidR="00791117">
        <w:rPr>
          <w:rFonts w:ascii="AR P丸ゴシック体M" w:eastAsia="AR P丸ゴシック体M" w:hAnsi="ＭＳ ゴシック" w:hint="eastAsia"/>
          <w:color w:val="000000" w:themeColor="text1"/>
          <w:sz w:val="24"/>
          <w:szCs w:val="24"/>
        </w:rPr>
        <w:t>してもらい、</w:t>
      </w:r>
      <w:r w:rsidR="00F35036">
        <w:rPr>
          <w:rFonts w:ascii="AR P丸ゴシック体M" w:eastAsia="AR P丸ゴシック体M" w:hAnsi="ＭＳ ゴシック" w:hint="eastAsia"/>
          <w:color w:val="000000" w:themeColor="text1"/>
          <w:sz w:val="24"/>
          <w:szCs w:val="24"/>
        </w:rPr>
        <w:t>児童が他人の意見をふまえた自分の意見をいえるように弁護士と一緒になって考えていく</w:t>
      </w:r>
      <w:r w:rsidR="00791117">
        <w:rPr>
          <w:rFonts w:ascii="AR P丸ゴシック体M" w:eastAsia="AR P丸ゴシック体M" w:hAnsi="ＭＳ ゴシック" w:hint="eastAsia"/>
          <w:color w:val="000000" w:themeColor="text1"/>
          <w:sz w:val="24"/>
          <w:szCs w:val="24"/>
        </w:rPr>
        <w:t>参加型の</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きかく</w:t>
            </w:r>
          </w:rt>
          <w:rubyBase>
            <w:r w:rsidR="0020393A">
              <w:rPr>
                <w:rFonts w:ascii="AR P丸ゴシック体M" w:eastAsia="AR P丸ゴシック体M" w:hAnsi="ＭＳ ゴシック"/>
                <w:color w:val="000000" w:themeColor="text1"/>
                <w:sz w:val="24"/>
                <w:szCs w:val="24"/>
              </w:rPr>
              <w:t>企画</w:t>
            </w:r>
          </w:rubyBase>
        </w:ruby>
      </w:r>
      <w:r w:rsidR="003D6750">
        <w:rPr>
          <w:rFonts w:ascii="AR P丸ゴシック体M" w:eastAsia="AR P丸ゴシック体M" w:hAnsi="ＭＳ ゴシック" w:hint="eastAsia"/>
          <w:color w:val="000000" w:themeColor="text1"/>
          <w:sz w:val="24"/>
          <w:szCs w:val="24"/>
        </w:rPr>
        <w:t>です。</w:t>
      </w:r>
      <w:r w:rsidR="00ED32BF">
        <w:rPr>
          <w:rFonts w:ascii="AR P丸ゴシック体M" w:eastAsia="AR P丸ゴシック体M" w:hAnsi="ＭＳ ゴシック" w:hint="eastAsia"/>
          <w:color w:val="000000" w:themeColor="text1"/>
          <w:sz w:val="24"/>
          <w:szCs w:val="24"/>
        </w:rPr>
        <w:t>他の弁護士会では</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すで</w:t>
            </w:r>
          </w:rt>
          <w:rubyBase>
            <w:r w:rsidR="0020393A">
              <w:rPr>
                <w:rFonts w:ascii="AR P丸ゴシック体M" w:eastAsia="AR P丸ゴシック体M" w:hAnsi="ＭＳ ゴシック"/>
                <w:color w:val="000000" w:themeColor="text1"/>
                <w:sz w:val="24"/>
                <w:szCs w:val="24"/>
              </w:rPr>
              <w:t>既</w:t>
            </w:r>
          </w:rubyBase>
        </w:ruby>
      </w:r>
      <w:r w:rsidR="00ED32BF">
        <w:rPr>
          <w:rFonts w:ascii="AR P丸ゴシック体M" w:eastAsia="AR P丸ゴシック体M" w:hAnsi="ＭＳ ゴシック" w:hint="eastAsia"/>
          <w:color w:val="000000" w:themeColor="text1"/>
          <w:sz w:val="24"/>
          <w:szCs w:val="24"/>
        </w:rPr>
        <w:t>に毎年</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かいさい</w:t>
            </w:r>
          </w:rt>
          <w:rubyBase>
            <w:r w:rsidR="0020393A">
              <w:rPr>
                <w:rFonts w:ascii="AR P丸ゴシック体M" w:eastAsia="AR P丸ゴシック体M" w:hAnsi="ＭＳ ゴシック"/>
                <w:color w:val="000000" w:themeColor="text1"/>
                <w:sz w:val="24"/>
                <w:szCs w:val="24"/>
              </w:rPr>
              <w:t>開催</w:t>
            </w:r>
          </w:rubyBase>
        </w:ruby>
      </w:r>
      <w:r w:rsidR="00CC40EE">
        <w:rPr>
          <w:rFonts w:ascii="AR P丸ゴシック体M" w:eastAsia="AR P丸ゴシック体M" w:hAnsi="ＭＳ ゴシック" w:hint="eastAsia"/>
          <w:color w:val="000000" w:themeColor="text1"/>
          <w:sz w:val="24"/>
          <w:szCs w:val="24"/>
        </w:rPr>
        <w:t>されて</w:t>
      </w:r>
      <w:r w:rsidR="00ED32BF">
        <w:rPr>
          <w:rFonts w:ascii="AR P丸ゴシック体M" w:eastAsia="AR P丸ゴシック体M" w:hAnsi="ＭＳ ゴシック" w:hint="eastAsia"/>
          <w:color w:val="000000" w:themeColor="text1"/>
          <w:sz w:val="24"/>
          <w:szCs w:val="24"/>
        </w:rPr>
        <w:t>いるところもあり、</w:t>
      </w:r>
      <w:r w:rsidR="00CC40EE">
        <w:rPr>
          <w:rFonts w:ascii="AR P丸ゴシック体M" w:eastAsia="AR P丸ゴシック体M" w:hAnsi="ＭＳ ゴシック" w:hint="eastAsia"/>
          <w:color w:val="000000" w:themeColor="text1"/>
          <w:sz w:val="24"/>
          <w:szCs w:val="24"/>
        </w:rPr>
        <w:t>各地でも</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こうひょう</w:t>
            </w:r>
          </w:rt>
          <w:rubyBase>
            <w:r w:rsidR="0020393A">
              <w:rPr>
                <w:rFonts w:ascii="AR P丸ゴシック体M" w:eastAsia="AR P丸ゴシック体M" w:hAnsi="ＭＳ ゴシック"/>
                <w:color w:val="000000" w:themeColor="text1"/>
                <w:sz w:val="24"/>
                <w:szCs w:val="24"/>
              </w:rPr>
              <w:t>好評</w:t>
            </w:r>
          </w:rubyBase>
        </w:ruby>
      </w:r>
      <w:r w:rsidR="00ED32BF">
        <w:rPr>
          <w:rFonts w:ascii="AR P丸ゴシック体M" w:eastAsia="AR P丸ゴシック体M" w:hAnsi="ＭＳ ゴシック" w:hint="eastAsia"/>
          <w:color w:val="000000" w:themeColor="text1"/>
          <w:sz w:val="24"/>
          <w:szCs w:val="24"/>
        </w:rPr>
        <w:t>ですので、</w:t>
      </w:r>
      <w:r w:rsidR="00CC40EE">
        <w:rPr>
          <w:rFonts w:ascii="AR P丸ゴシック体M" w:eastAsia="AR P丸ゴシック体M" w:hAnsi="ＭＳ ゴシック" w:hint="eastAsia"/>
          <w:color w:val="000000" w:themeColor="text1"/>
          <w:sz w:val="24"/>
          <w:szCs w:val="24"/>
        </w:rPr>
        <w:t>石川県でも</w:t>
      </w:r>
      <w:r w:rsidR="00ED32BF">
        <w:rPr>
          <w:rFonts w:ascii="AR P丸ゴシック体M" w:eastAsia="AR P丸ゴシック体M" w:hAnsi="ＭＳ ゴシック" w:hint="eastAsia"/>
          <w:color w:val="000000" w:themeColor="text1"/>
          <w:sz w:val="24"/>
          <w:szCs w:val="24"/>
        </w:rPr>
        <w:t>今年度から</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けいぞく</w:t>
            </w:r>
          </w:rt>
          <w:rubyBase>
            <w:r w:rsidR="0020393A">
              <w:rPr>
                <w:rFonts w:ascii="AR P丸ゴシック体M" w:eastAsia="AR P丸ゴシック体M" w:hAnsi="ＭＳ ゴシック"/>
                <w:color w:val="000000" w:themeColor="text1"/>
                <w:sz w:val="24"/>
                <w:szCs w:val="24"/>
              </w:rPr>
              <w:t>継続</w:t>
            </w:r>
          </w:rubyBase>
        </w:ruby>
      </w:r>
      <w:r w:rsidR="00ED32BF">
        <w:rPr>
          <w:rFonts w:ascii="AR P丸ゴシック体M" w:eastAsia="AR P丸ゴシック体M" w:hAnsi="ＭＳ ゴシック" w:hint="eastAsia"/>
          <w:color w:val="000000" w:themeColor="text1"/>
          <w:sz w:val="24"/>
          <w:szCs w:val="24"/>
        </w:rPr>
        <w:t>して</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かいさい</w:t>
            </w:r>
          </w:rt>
          <w:rubyBase>
            <w:r w:rsidR="0020393A">
              <w:rPr>
                <w:rFonts w:ascii="AR P丸ゴシック体M" w:eastAsia="AR P丸ゴシック体M" w:hAnsi="ＭＳ ゴシック"/>
                <w:color w:val="000000" w:themeColor="text1"/>
                <w:sz w:val="24"/>
                <w:szCs w:val="24"/>
              </w:rPr>
              <w:t>開催</w:t>
            </w:r>
          </w:rubyBase>
        </w:ruby>
      </w:r>
      <w:r w:rsidR="00CC40EE">
        <w:rPr>
          <w:rFonts w:ascii="AR P丸ゴシック体M" w:eastAsia="AR P丸ゴシック体M" w:hAnsi="ＭＳ ゴシック" w:hint="eastAsia"/>
          <w:color w:val="000000" w:themeColor="text1"/>
          <w:sz w:val="24"/>
          <w:szCs w:val="24"/>
        </w:rPr>
        <w:t>していくこと</w:t>
      </w:r>
      <w:r w:rsidR="00ED32BF">
        <w:rPr>
          <w:rFonts w:ascii="AR P丸ゴシック体M" w:eastAsia="AR P丸ゴシック体M" w:hAnsi="ＭＳ ゴシック" w:hint="eastAsia"/>
          <w:color w:val="000000" w:themeColor="text1"/>
          <w:sz w:val="24"/>
          <w:szCs w:val="24"/>
        </w:rPr>
        <w:t>を予定しています</w:t>
      </w:r>
      <w:r w:rsidR="00CC40EE">
        <w:rPr>
          <w:rFonts w:ascii="AR P丸ゴシック体M" w:eastAsia="AR P丸ゴシック体M" w:hAnsi="ＭＳ ゴシック" w:hint="eastAsia"/>
          <w:color w:val="000000" w:themeColor="text1"/>
          <w:sz w:val="24"/>
          <w:szCs w:val="24"/>
        </w:rPr>
        <w:t>。</w:t>
      </w:r>
      <w:r w:rsidR="00791117">
        <w:rPr>
          <w:rFonts w:ascii="AR P丸ゴシック体M" w:eastAsia="AR P丸ゴシック体M" w:hAnsi="ＭＳ ゴシック" w:hint="eastAsia"/>
          <w:color w:val="000000" w:themeColor="text1"/>
          <w:sz w:val="24"/>
          <w:szCs w:val="24"/>
        </w:rPr>
        <w:t>自由研究の一つ</w:t>
      </w:r>
      <w:r w:rsidR="004E151C">
        <w:rPr>
          <w:rFonts w:ascii="AR P丸ゴシック体M" w:eastAsia="AR P丸ゴシック体M" w:hAnsi="ＭＳ ゴシック" w:hint="eastAsia"/>
          <w:color w:val="000000" w:themeColor="text1"/>
          <w:sz w:val="24"/>
          <w:szCs w:val="24"/>
        </w:rPr>
        <w:t>と</w:t>
      </w:r>
      <w:r w:rsidR="00791117">
        <w:rPr>
          <w:rFonts w:ascii="AR P丸ゴシック体M" w:eastAsia="AR P丸ゴシック体M" w:hAnsi="ＭＳ ゴシック" w:hint="eastAsia"/>
          <w:color w:val="000000" w:themeColor="text1"/>
          <w:sz w:val="24"/>
          <w:szCs w:val="24"/>
        </w:rPr>
        <w:t>してご利用頂いても</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かま</w:t>
            </w:r>
          </w:rt>
          <w:rubyBase>
            <w:r w:rsidR="0020393A">
              <w:rPr>
                <w:rFonts w:ascii="AR P丸ゴシック体M" w:eastAsia="AR P丸ゴシック体M" w:hAnsi="ＭＳ ゴシック"/>
                <w:color w:val="000000" w:themeColor="text1"/>
                <w:sz w:val="24"/>
                <w:szCs w:val="24"/>
              </w:rPr>
              <w:t>構</w:t>
            </w:r>
          </w:rubyBase>
        </w:ruby>
      </w:r>
      <w:r w:rsidR="00791117">
        <w:rPr>
          <w:rFonts w:ascii="AR P丸ゴシック体M" w:eastAsia="AR P丸ゴシック体M" w:hAnsi="ＭＳ ゴシック" w:hint="eastAsia"/>
          <w:color w:val="000000" w:themeColor="text1"/>
          <w:sz w:val="24"/>
          <w:szCs w:val="24"/>
        </w:rPr>
        <w:t>いません。</w:t>
      </w:r>
    </w:p>
    <w:p w:rsidR="00A32CD0" w:rsidRPr="00ED32BF" w:rsidRDefault="00CC40EE" w:rsidP="00ED32BF">
      <w:pPr>
        <w:pStyle w:val="ab"/>
        <w:numPr>
          <w:ilvl w:val="0"/>
          <w:numId w:val="1"/>
        </w:numPr>
        <w:ind w:leftChars="0"/>
        <w:rPr>
          <w:rFonts w:ascii="AR P丸ゴシック体M" w:eastAsia="AR P丸ゴシック体M" w:hAnsi="ＭＳ ゴシック"/>
          <w:color w:val="F79646" w:themeColor="accent6"/>
          <w:sz w:val="24"/>
          <w:szCs w:val="24"/>
        </w:rPr>
      </w:pPr>
      <w:r w:rsidRPr="00ED32BF">
        <w:rPr>
          <w:rFonts w:ascii="AR P丸ゴシック体M" w:eastAsia="AR P丸ゴシック体M" w:hAnsi="ＭＳ ゴシック" w:hint="eastAsia"/>
          <w:color w:val="F79646" w:themeColor="accent6"/>
          <w:sz w:val="24"/>
          <w:szCs w:val="24"/>
        </w:rPr>
        <w:t>今回</w:t>
      </w:r>
      <w:r w:rsidR="00ED32BF" w:rsidRPr="00ED32BF">
        <w:rPr>
          <w:rFonts w:ascii="AR P丸ゴシック体M" w:eastAsia="AR P丸ゴシック体M" w:hAnsi="ＭＳ ゴシック" w:hint="eastAsia"/>
          <w:color w:val="F79646" w:themeColor="accent6"/>
          <w:sz w:val="24"/>
          <w:szCs w:val="24"/>
        </w:rPr>
        <w:t>行う</w:t>
      </w:r>
      <w:r w:rsidRPr="00ED32BF">
        <w:rPr>
          <w:rFonts w:ascii="AR P丸ゴシック体M" w:eastAsia="AR P丸ゴシック体M" w:hAnsi="ＭＳ ゴシック" w:hint="eastAsia"/>
          <w:color w:val="F79646" w:themeColor="accent6"/>
          <w:sz w:val="24"/>
          <w:szCs w:val="24"/>
        </w:rPr>
        <w:t>内容は</w:t>
      </w:r>
      <w:r w:rsidR="00A32CD0" w:rsidRPr="00ED32BF">
        <w:rPr>
          <w:rFonts w:ascii="AR P丸ゴシック体M" w:eastAsia="AR P丸ゴシック体M" w:hAnsi="ＭＳ ゴシック" w:hint="eastAsia"/>
          <w:color w:val="F79646" w:themeColor="accent6"/>
          <w:sz w:val="24"/>
          <w:szCs w:val="24"/>
        </w:rPr>
        <w:t>？</w:t>
      </w:r>
    </w:p>
    <w:p w:rsidR="00E80971" w:rsidRDefault="00CC40EE" w:rsidP="00B06151">
      <w:pPr>
        <w:spacing w:line="460" w:lineRule="exact"/>
        <w:ind w:firstLineChars="100" w:firstLine="240"/>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むか～し、むかし、あるとこ</w:t>
      </w:r>
      <w:r w:rsidR="004A20F6">
        <w:rPr>
          <w:rFonts w:ascii="AR P丸ゴシック体M" w:eastAsia="AR P丸ゴシック体M" w:hAnsi="ＭＳ ゴシック" w:hint="eastAsia"/>
          <w:sz w:val="24"/>
          <w:szCs w:val="24"/>
        </w:rPr>
        <w:t>ろに桃から生まれた桃太郎という青年がいました。桃太郎は、</w:t>
      </w:r>
      <w:r>
        <w:rPr>
          <w:rFonts w:ascii="AR P丸ゴシック体M" w:eastAsia="AR P丸ゴシック体M" w:hAnsi="ＭＳ ゴシック" w:hint="eastAsia"/>
          <w:sz w:val="24"/>
          <w:szCs w:val="24"/>
        </w:rPr>
        <w:t>宝物を</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うば</w:t>
            </w:r>
          </w:rt>
          <w:rubyBase>
            <w:r w:rsidR="0020393A">
              <w:rPr>
                <w:rFonts w:ascii="AR P丸ゴシック体M" w:eastAsia="AR P丸ゴシック体M" w:hAnsi="ＭＳ ゴシック"/>
                <w:sz w:val="24"/>
                <w:szCs w:val="24"/>
              </w:rPr>
              <w:t>奪</w:t>
            </w:r>
          </w:rubyBase>
        </w:ruby>
      </w:r>
      <w:r>
        <w:rPr>
          <w:rFonts w:ascii="AR P丸ゴシック体M" w:eastAsia="AR P丸ゴシック体M" w:hAnsi="ＭＳ ゴシック" w:hint="eastAsia"/>
          <w:sz w:val="24"/>
          <w:szCs w:val="24"/>
        </w:rPr>
        <w:t>われた</w:t>
      </w:r>
      <w:r w:rsidR="004A20F6">
        <w:rPr>
          <w:rFonts w:ascii="AR P丸ゴシック体M" w:eastAsia="AR P丸ゴシック体M" w:hAnsi="ＭＳ ゴシック" w:hint="eastAsia"/>
          <w:sz w:val="24"/>
          <w:szCs w:val="24"/>
        </w:rPr>
        <w:t>村人のために</w:t>
      </w:r>
      <w:r>
        <w:rPr>
          <w:rFonts w:ascii="AR P丸ゴシック体M" w:eastAsia="AR P丸ゴシック体M" w:hAnsi="ＭＳ ゴシック" w:hint="eastAsia"/>
          <w:sz w:val="24"/>
          <w:szCs w:val="24"/>
        </w:rPr>
        <w:t>鬼ヶ島に向います。</w:t>
      </w:r>
      <w:r w:rsidR="004A20F6">
        <w:rPr>
          <w:rFonts w:ascii="AR P丸ゴシック体M" w:eastAsia="AR P丸ゴシック体M" w:hAnsi="ＭＳ ゴシック" w:hint="eastAsia"/>
          <w:sz w:val="24"/>
          <w:szCs w:val="24"/>
        </w:rPr>
        <w:t>しかし、</w:t>
      </w:r>
      <w:r w:rsidR="00E80971">
        <w:rPr>
          <w:rFonts w:ascii="AR P丸ゴシック体M" w:eastAsia="AR P丸ゴシック体M" w:hAnsi="ＭＳ ゴシック" w:hint="eastAsia"/>
          <w:sz w:val="24"/>
          <w:szCs w:val="24"/>
        </w:rPr>
        <w:t>鬼ヶ島に鬼を退治しに行った</w:t>
      </w:r>
      <w:r w:rsidR="004A20F6">
        <w:rPr>
          <w:rFonts w:ascii="AR P丸ゴシック体M" w:eastAsia="AR P丸ゴシック体M" w:hAnsi="ＭＳ ゴシック" w:hint="eastAsia"/>
          <w:sz w:val="24"/>
          <w:szCs w:val="24"/>
        </w:rPr>
        <w:t>はずの桃太郎は、</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たいほ</w:t>
            </w:r>
          </w:rt>
          <w:rubyBase>
            <w:r w:rsidR="0020393A">
              <w:rPr>
                <w:rFonts w:ascii="AR P丸ゴシック体M" w:eastAsia="AR P丸ゴシック体M" w:hAnsi="ＭＳ ゴシック"/>
                <w:sz w:val="24"/>
                <w:szCs w:val="24"/>
              </w:rPr>
              <w:t>逮捕</w:t>
            </w:r>
          </w:rubyBase>
        </w:ruby>
      </w:r>
      <w:r w:rsidR="004A20F6">
        <w:rPr>
          <w:rFonts w:ascii="AR P丸ゴシック体M" w:eastAsia="AR P丸ゴシック体M" w:hAnsi="ＭＳ ゴシック" w:hint="eastAsia"/>
          <w:sz w:val="24"/>
          <w:szCs w:val="24"/>
        </w:rPr>
        <w:t>され、</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はんざい</w:t>
            </w:r>
          </w:rt>
          <w:rubyBase>
            <w:r w:rsidR="0020393A">
              <w:rPr>
                <w:rFonts w:ascii="AR P丸ゴシック体M" w:eastAsia="AR P丸ゴシック体M" w:hAnsi="ＭＳ ゴシック"/>
                <w:sz w:val="24"/>
                <w:szCs w:val="24"/>
              </w:rPr>
              <w:t>犯罪</w:t>
            </w:r>
          </w:rubyBase>
        </w:ruby>
      </w:r>
      <w:r w:rsidR="004A20F6">
        <w:rPr>
          <w:rFonts w:ascii="AR P丸ゴシック体M" w:eastAsia="AR P丸ゴシック体M" w:hAnsi="ＭＳ ゴシック" w:hint="eastAsia"/>
          <w:sz w:val="24"/>
          <w:szCs w:val="24"/>
        </w:rPr>
        <w:t>を</w:t>
      </w:r>
      <w:r w:rsidR="00ED32BF">
        <w:rPr>
          <w:rFonts w:ascii="AR P丸ゴシック体M" w:eastAsia="AR P丸ゴシック体M" w:hAnsi="ＭＳ ゴシック" w:hint="eastAsia"/>
          <w:sz w:val="24"/>
          <w:szCs w:val="24"/>
        </w:rPr>
        <w:t>行った</w:t>
      </w:r>
      <w:r w:rsidR="004A20F6">
        <w:rPr>
          <w:rFonts w:ascii="AR P丸ゴシック体M" w:eastAsia="AR P丸ゴシック体M" w:hAnsi="ＭＳ ゴシック" w:hint="eastAsia"/>
          <w:sz w:val="24"/>
          <w:szCs w:val="24"/>
        </w:rPr>
        <w:t>と疑われて裁判にかけられることになりまし</w:t>
      </w:r>
      <w:r w:rsidR="00ED32BF">
        <w:rPr>
          <w:rFonts w:ascii="AR P丸ゴシック体M" w:eastAsia="AR P丸ゴシック体M" w:hAnsi="ＭＳ ゴシック" w:hint="eastAsia"/>
          <w:sz w:val="24"/>
          <w:szCs w:val="24"/>
        </w:rPr>
        <w:t>た。</w:t>
      </w:r>
      <w:r w:rsidR="00E80971" w:rsidRPr="00E80971">
        <w:rPr>
          <w:rFonts w:ascii="AR P丸ゴシック体M" w:eastAsia="AR P丸ゴシック体M" w:hAnsi="ＭＳ ゴシック" w:hint="eastAsia"/>
          <w:sz w:val="24"/>
          <w:szCs w:val="24"/>
        </w:rPr>
        <w:t>昔話とは</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こと</w:t>
            </w:r>
          </w:rt>
          <w:rubyBase>
            <w:r w:rsidR="0020393A">
              <w:rPr>
                <w:rFonts w:ascii="AR P丸ゴシック体M" w:eastAsia="AR P丸ゴシック体M" w:hAnsi="ＭＳ ゴシック"/>
                <w:sz w:val="24"/>
                <w:szCs w:val="24"/>
              </w:rPr>
              <w:t>異</w:t>
            </w:r>
          </w:rubyBase>
        </w:ruby>
      </w:r>
      <w:r w:rsidR="00E80971" w:rsidRPr="00E80971">
        <w:rPr>
          <w:rFonts w:ascii="AR P丸ゴシック体M" w:eastAsia="AR P丸ゴシック体M" w:hAnsi="ＭＳ ゴシック" w:hint="eastAsia"/>
          <w:sz w:val="24"/>
          <w:szCs w:val="24"/>
        </w:rPr>
        <w:t>なる展開。なぜ、</w:t>
      </w:r>
      <w:r w:rsidR="00ED32BF">
        <w:rPr>
          <w:rFonts w:ascii="AR P丸ゴシック体M" w:eastAsia="AR P丸ゴシック体M" w:hAnsi="ＭＳ ゴシック" w:hint="eastAsia"/>
          <w:sz w:val="24"/>
          <w:szCs w:val="24"/>
        </w:rPr>
        <w:t>正義の味方であるはずの</w:t>
      </w:r>
      <w:r w:rsidR="00E80971" w:rsidRPr="00E80971">
        <w:rPr>
          <w:rFonts w:ascii="AR P丸ゴシック体M" w:eastAsia="AR P丸ゴシック体M" w:hAnsi="ＭＳ ゴシック" w:hint="eastAsia"/>
          <w:sz w:val="24"/>
          <w:szCs w:val="24"/>
        </w:rPr>
        <w:t>桃太郎は裁判にかけられ</w:t>
      </w:r>
      <w:r w:rsidR="00ED32BF">
        <w:rPr>
          <w:rFonts w:ascii="AR P丸ゴシック体M" w:eastAsia="AR P丸ゴシック体M" w:hAnsi="ＭＳ ゴシック" w:hint="eastAsia"/>
          <w:sz w:val="24"/>
          <w:szCs w:val="24"/>
        </w:rPr>
        <w:t>てしまったの</w:t>
      </w:r>
      <w:r w:rsidR="00E80971" w:rsidRPr="00E80971">
        <w:rPr>
          <w:rFonts w:ascii="AR P丸ゴシック体M" w:eastAsia="AR P丸ゴシック体M" w:hAnsi="ＭＳ ゴシック" w:hint="eastAsia"/>
          <w:sz w:val="24"/>
          <w:szCs w:val="24"/>
        </w:rPr>
        <w:t>か。</w:t>
      </w:r>
      <w:r w:rsidR="00ED32BF">
        <w:rPr>
          <w:rFonts w:ascii="AR P丸ゴシック体M" w:eastAsia="AR P丸ゴシック体M" w:hAnsi="ＭＳ ゴシック" w:hint="eastAsia"/>
          <w:sz w:val="24"/>
          <w:szCs w:val="24"/>
        </w:rPr>
        <w:t>桃太郎は、</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ゆうざい</w:t>
            </w:r>
          </w:rt>
          <w:rubyBase>
            <w:r w:rsidR="0020393A">
              <w:rPr>
                <w:rFonts w:ascii="AR P丸ゴシック体M" w:eastAsia="AR P丸ゴシック体M" w:hAnsi="ＭＳ ゴシック"/>
                <w:sz w:val="24"/>
                <w:szCs w:val="24"/>
              </w:rPr>
              <w:t>有罪</w:t>
            </w:r>
          </w:rubyBase>
        </w:ruby>
      </w:r>
      <w:r w:rsidR="004A20F6">
        <w:rPr>
          <w:rFonts w:ascii="AR P丸ゴシック体M" w:eastAsia="AR P丸ゴシック体M" w:hAnsi="ＭＳ ゴシック" w:hint="eastAsia"/>
          <w:sz w:val="24"/>
          <w:szCs w:val="24"/>
        </w:rPr>
        <w:t>なのか</w:t>
      </w:r>
      <w:r w:rsidR="00E80971" w:rsidRPr="00E80971">
        <w:rPr>
          <w:rFonts w:ascii="AR P丸ゴシック体M" w:eastAsia="AR P丸ゴシック体M" w:hAnsi="ＭＳ ゴシック" w:hint="eastAsia"/>
          <w:sz w:val="24"/>
          <w:szCs w:val="24"/>
        </w:rPr>
        <w:t>。その</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けつろん</w:t>
            </w:r>
          </w:rt>
          <w:rubyBase>
            <w:r w:rsidR="0020393A">
              <w:rPr>
                <w:rFonts w:ascii="AR P丸ゴシック体M" w:eastAsia="AR P丸ゴシック体M" w:hAnsi="ＭＳ ゴシック"/>
                <w:sz w:val="24"/>
                <w:szCs w:val="24"/>
              </w:rPr>
              <w:t>結論</w:t>
            </w:r>
          </w:rubyBase>
        </w:ruby>
      </w:r>
      <w:r w:rsidR="00E80971" w:rsidRPr="00E80971">
        <w:rPr>
          <w:rFonts w:ascii="AR P丸ゴシック体M" w:eastAsia="AR P丸ゴシック体M" w:hAnsi="ＭＳ ゴシック" w:hint="eastAsia"/>
          <w:sz w:val="24"/>
          <w:szCs w:val="24"/>
        </w:rPr>
        <w:t>を決め</w:t>
      </w:r>
      <w:r w:rsidR="004A20F6">
        <w:rPr>
          <w:rFonts w:ascii="AR P丸ゴシック体M" w:eastAsia="AR P丸ゴシック体M" w:hAnsi="ＭＳ ゴシック" w:hint="eastAsia"/>
          <w:sz w:val="24"/>
          <w:szCs w:val="24"/>
        </w:rPr>
        <w:t>るのは、裁判官ではなく、今、このチラシを読んでいる小学生の</w:t>
      </w:r>
      <w:r w:rsidR="00684B04">
        <w:rPr>
          <w:rFonts w:ascii="AR P丸ゴシック体M" w:eastAsia="AR P丸ゴシック体M" w:hAnsi="ＭＳ ゴシック"/>
          <w:sz w:val="24"/>
          <w:szCs w:val="24"/>
        </w:rPr>
        <w:ruby>
          <w:rubyPr>
            <w:rubyAlign w:val="distributeSpace"/>
            <w:hps w:val="12"/>
            <w:hpsRaise w:val="22"/>
            <w:hpsBaseText w:val="24"/>
            <w:lid w:val="ja-JP"/>
          </w:rubyPr>
          <w:rt>
            <w:r w:rsidR="00684B04" w:rsidRPr="00684B04">
              <w:rPr>
                <w:rFonts w:ascii="AR P丸ゴシック体M" w:eastAsia="AR P丸ゴシック体M" w:hAnsi="AR P丸ゴシック体M"/>
                <w:sz w:val="12"/>
                <w:szCs w:val="24"/>
              </w:rPr>
              <w:t>みな</w:t>
            </w:r>
          </w:rt>
          <w:rubyBase>
            <w:r w:rsidR="00684B04">
              <w:rPr>
                <w:rFonts w:ascii="AR P丸ゴシック体M" w:eastAsia="AR P丸ゴシック体M" w:hAnsi="ＭＳ ゴシック"/>
                <w:sz w:val="24"/>
                <w:szCs w:val="24"/>
              </w:rPr>
              <w:t>皆</w:t>
            </w:r>
          </w:rubyBase>
        </w:ruby>
      </w:r>
      <w:r w:rsidR="004A20F6">
        <w:rPr>
          <w:rFonts w:ascii="AR P丸ゴシック体M" w:eastAsia="AR P丸ゴシック体M" w:hAnsi="ＭＳ ゴシック" w:hint="eastAsia"/>
          <w:sz w:val="24"/>
          <w:szCs w:val="24"/>
        </w:rPr>
        <w:t>さんです</w:t>
      </w:r>
      <w:r w:rsidR="00ED32BF">
        <w:rPr>
          <w:rFonts w:ascii="AR P丸ゴシック体M" w:eastAsia="AR P丸ゴシック体M" w:hAnsi="ＭＳ ゴシック" w:hint="eastAsia"/>
          <w:sz w:val="24"/>
          <w:szCs w:val="24"/>
        </w:rPr>
        <w:t>。弁護士と話し合いながら、桃太郎が</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ゆうざい</w:t>
            </w:r>
          </w:rt>
          <w:rubyBase>
            <w:r w:rsidR="0020393A">
              <w:rPr>
                <w:rFonts w:ascii="AR P丸ゴシック体M" w:eastAsia="AR P丸ゴシック体M" w:hAnsi="ＭＳ ゴシック"/>
                <w:sz w:val="24"/>
                <w:szCs w:val="24"/>
              </w:rPr>
              <w:t>有罪</w:t>
            </w:r>
          </w:rubyBase>
        </w:ruby>
      </w:r>
      <w:r w:rsidR="00ED32BF">
        <w:rPr>
          <w:rFonts w:ascii="AR P丸ゴシック体M" w:eastAsia="AR P丸ゴシック体M" w:hAnsi="ＭＳ ゴシック" w:hint="eastAsia"/>
          <w:sz w:val="24"/>
          <w:szCs w:val="24"/>
        </w:rPr>
        <w:t>か</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むざい</w:t>
            </w:r>
          </w:rt>
          <w:rubyBase>
            <w:r w:rsidR="0020393A">
              <w:rPr>
                <w:rFonts w:ascii="AR P丸ゴシック体M" w:eastAsia="AR P丸ゴシック体M" w:hAnsi="ＭＳ ゴシック"/>
                <w:sz w:val="24"/>
                <w:szCs w:val="24"/>
              </w:rPr>
              <w:t>無罪</w:t>
            </w:r>
          </w:rubyBase>
        </w:ruby>
      </w:r>
      <w:r w:rsidR="00ED32BF">
        <w:rPr>
          <w:rFonts w:ascii="AR P丸ゴシック体M" w:eastAsia="AR P丸ゴシック体M" w:hAnsi="ＭＳ ゴシック" w:hint="eastAsia"/>
          <w:sz w:val="24"/>
          <w:szCs w:val="24"/>
        </w:rPr>
        <w:t>か決めてくだ</w:t>
      </w:r>
      <w:r w:rsidR="004A20F6">
        <w:rPr>
          <w:rFonts w:ascii="AR P丸ゴシック体M" w:eastAsia="AR P丸ゴシック体M" w:hAnsi="ＭＳ ゴシック" w:hint="eastAsia"/>
          <w:sz w:val="24"/>
          <w:szCs w:val="24"/>
        </w:rPr>
        <w:t>さい。</w:t>
      </w:r>
    </w:p>
    <w:p w:rsidR="004A20F6" w:rsidRDefault="004A20F6" w:rsidP="00B06151">
      <w:pPr>
        <w:spacing w:line="460" w:lineRule="exact"/>
        <w:ind w:firstLineChars="100" w:firstLine="240"/>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なお、他にも実際の</w:t>
      </w:r>
      <w:r w:rsidR="0020393A">
        <w:rPr>
          <w:rFonts w:ascii="AR P丸ゴシック体M" w:eastAsia="AR P丸ゴシック体M" w:hAnsi="ＭＳ ゴシック"/>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sz w:val="12"/>
                <w:szCs w:val="24"/>
              </w:rPr>
              <w:t>ほうてい</w:t>
            </w:r>
          </w:rt>
          <w:rubyBase>
            <w:r w:rsidR="0020393A">
              <w:rPr>
                <w:rFonts w:ascii="AR P丸ゴシック体M" w:eastAsia="AR P丸ゴシック体M" w:hAnsi="ＭＳ ゴシック"/>
                <w:sz w:val="24"/>
                <w:szCs w:val="24"/>
              </w:rPr>
              <w:t>法廷</w:t>
            </w:r>
          </w:rubyBase>
        </w:ruby>
      </w:r>
      <w:r>
        <w:rPr>
          <w:rFonts w:ascii="AR P丸ゴシック体M" w:eastAsia="AR P丸ゴシック体M" w:hAnsi="ＭＳ ゴシック" w:hint="eastAsia"/>
          <w:sz w:val="24"/>
          <w:szCs w:val="24"/>
        </w:rPr>
        <w:t>がどのようになっているのか、</w:t>
      </w:r>
      <w:r w:rsidR="00ED32BF">
        <w:rPr>
          <w:rFonts w:ascii="AR P丸ゴシック体M" w:eastAsia="AR P丸ゴシック体M" w:hAnsi="ＭＳ ゴシック" w:hint="eastAsia"/>
          <w:sz w:val="24"/>
          <w:szCs w:val="24"/>
        </w:rPr>
        <w:t>裁判所見学も行っていただく予定で</w:t>
      </w:r>
      <w:r>
        <w:rPr>
          <w:rFonts w:ascii="AR P丸ゴシック体M" w:eastAsia="AR P丸ゴシック体M" w:hAnsi="ＭＳ ゴシック" w:hint="eastAsia"/>
          <w:sz w:val="24"/>
          <w:szCs w:val="24"/>
        </w:rPr>
        <w:t>す。</w:t>
      </w:r>
    </w:p>
    <w:p w:rsidR="0020393A" w:rsidRDefault="003D6750">
      <w:pPr>
        <w:rPr>
          <w:rFonts w:ascii="AR P丸ゴシック体M" w:eastAsia="AR P丸ゴシック体M" w:hAnsi="ＭＳ ゴシック"/>
          <w:color w:val="F79646" w:themeColor="accent6"/>
          <w:sz w:val="24"/>
          <w:szCs w:val="24"/>
        </w:rPr>
      </w:pPr>
      <w:r>
        <w:rPr>
          <w:rFonts w:ascii="AR P丸ゴシック体M" w:eastAsia="AR P丸ゴシック体M" w:hAnsi="ＭＳ ゴシック" w:hint="eastAsia"/>
          <w:color w:val="F79646" w:themeColor="accent6"/>
          <w:sz w:val="24"/>
          <w:szCs w:val="24"/>
        </w:rPr>
        <w:t>●参加資格</w:t>
      </w:r>
    </w:p>
    <w:p w:rsidR="003D6750" w:rsidRPr="0020393A" w:rsidRDefault="003D6750" w:rsidP="00B06151">
      <w:pPr>
        <w:spacing w:line="460" w:lineRule="exact"/>
        <w:rPr>
          <w:rFonts w:ascii="AR P丸ゴシック体M" w:eastAsia="AR P丸ゴシック体M" w:hAnsi="ＭＳ ゴシック"/>
          <w:color w:val="F79646" w:themeColor="accent6"/>
          <w:sz w:val="24"/>
          <w:szCs w:val="24"/>
        </w:rPr>
      </w:pPr>
      <w:r>
        <w:rPr>
          <w:rFonts w:ascii="AR P丸ゴシック体M" w:eastAsia="AR P丸ゴシック体M" w:hAnsi="ＭＳ ゴシック" w:hint="eastAsia"/>
          <w:color w:val="F79646" w:themeColor="accent6"/>
          <w:sz w:val="24"/>
          <w:szCs w:val="24"/>
        </w:rPr>
        <w:t xml:space="preserve">　</w:t>
      </w:r>
      <w:r w:rsidR="004E151C">
        <w:rPr>
          <w:rFonts w:ascii="AR P丸ゴシック体M" w:eastAsia="AR P丸ゴシック体M" w:hAnsi="ＭＳ ゴシック" w:hint="eastAsia"/>
          <w:color w:val="000000" w:themeColor="text1"/>
          <w:sz w:val="24"/>
          <w:szCs w:val="24"/>
        </w:rPr>
        <w:t>石川県内にお住まいの小学校５</w:t>
      </w:r>
      <w:r w:rsidR="00ED32BF">
        <w:rPr>
          <w:rFonts w:ascii="AR P丸ゴシック体M" w:eastAsia="AR P丸ゴシック体M" w:hAnsi="ＭＳ ゴシック" w:hint="eastAsia"/>
          <w:color w:val="000000" w:themeColor="text1"/>
          <w:sz w:val="24"/>
          <w:szCs w:val="24"/>
        </w:rPr>
        <w:t>年</w:t>
      </w:r>
      <w:bookmarkStart w:id="0" w:name="_GoBack"/>
      <w:bookmarkEnd w:id="0"/>
      <w:r w:rsidR="00ED32BF">
        <w:rPr>
          <w:rFonts w:ascii="AR P丸ゴシック体M" w:eastAsia="AR P丸ゴシック体M" w:hAnsi="ＭＳ ゴシック" w:hint="eastAsia"/>
          <w:color w:val="000000" w:themeColor="text1"/>
          <w:sz w:val="24"/>
          <w:szCs w:val="24"/>
        </w:rPr>
        <w:t>生から小学校６年生の</w:t>
      </w:r>
      <w:r w:rsidR="00684B04">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684B04" w:rsidRPr="00684B04">
              <w:rPr>
                <w:rFonts w:ascii="AR P丸ゴシック体M" w:eastAsia="AR P丸ゴシック体M" w:hAnsi="AR P丸ゴシック体M"/>
                <w:color w:val="000000" w:themeColor="text1"/>
                <w:sz w:val="12"/>
                <w:szCs w:val="24"/>
              </w:rPr>
              <w:t>かたがた</w:t>
            </w:r>
          </w:rt>
          <w:rubyBase>
            <w:r w:rsidR="00684B04">
              <w:rPr>
                <w:rFonts w:ascii="AR P丸ゴシック体M" w:eastAsia="AR P丸ゴシック体M" w:hAnsi="ＭＳ ゴシック"/>
                <w:color w:val="000000" w:themeColor="text1"/>
                <w:sz w:val="24"/>
                <w:szCs w:val="24"/>
              </w:rPr>
              <w:t>方々</w:t>
            </w:r>
          </w:rubyBase>
        </w:ruby>
      </w:r>
    </w:p>
    <w:p w:rsidR="003D6750" w:rsidRPr="003D6750" w:rsidRDefault="003D6750" w:rsidP="00B06151">
      <w:pPr>
        <w:spacing w:line="460" w:lineRule="exact"/>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color w:val="000000" w:themeColor="text1"/>
          <w:sz w:val="24"/>
          <w:szCs w:val="24"/>
        </w:rPr>
        <w:t>（多数の</w:t>
      </w:r>
      <w:r w:rsidR="0020393A">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20393A" w:rsidRPr="0020393A">
              <w:rPr>
                <w:rFonts w:ascii="AR P丸ゴシック体M" w:eastAsia="AR P丸ゴシック体M" w:hAnsi="AR P丸ゴシック体M"/>
                <w:color w:val="000000" w:themeColor="text1"/>
                <w:sz w:val="12"/>
                <w:szCs w:val="24"/>
              </w:rPr>
              <w:t>おうぼ</w:t>
            </w:r>
          </w:rt>
          <w:rubyBase>
            <w:r w:rsidR="0020393A">
              <w:rPr>
                <w:rFonts w:ascii="AR P丸ゴシック体M" w:eastAsia="AR P丸ゴシック体M" w:hAnsi="ＭＳ ゴシック"/>
                <w:color w:val="000000" w:themeColor="text1"/>
                <w:sz w:val="24"/>
                <w:szCs w:val="24"/>
              </w:rPr>
              <w:t>応募</w:t>
            </w:r>
          </w:rubyBase>
        </w:ruby>
      </w:r>
      <w:r>
        <w:rPr>
          <w:rFonts w:ascii="AR P丸ゴシック体M" w:eastAsia="AR P丸ゴシック体M" w:hAnsi="ＭＳ ゴシック" w:hint="eastAsia"/>
          <w:color w:val="000000" w:themeColor="text1"/>
          <w:sz w:val="24"/>
          <w:szCs w:val="24"/>
        </w:rPr>
        <w:t>となった場合には、先着</w:t>
      </w:r>
      <w:r w:rsidR="00ED32BF">
        <w:rPr>
          <w:rFonts w:ascii="AR P丸ゴシック体M" w:eastAsia="AR P丸ゴシック体M" w:hAnsi="ＭＳ ゴシック" w:hint="eastAsia"/>
          <w:color w:val="000000" w:themeColor="text1"/>
          <w:sz w:val="24"/>
          <w:szCs w:val="24"/>
        </w:rPr>
        <w:t>２０名程度に限定させていただく場合もありますのでご</w:t>
      </w:r>
      <w:r w:rsidR="00DD4C5C">
        <w:rPr>
          <w:rFonts w:ascii="AR P丸ゴシック体M" w:eastAsia="AR P丸ゴシック体M" w:hAnsi="ＭＳ ゴシック"/>
          <w:color w:val="000000" w:themeColor="text1"/>
          <w:sz w:val="24"/>
          <w:szCs w:val="24"/>
        </w:rPr>
        <w:ruby>
          <w:rubyPr>
            <w:rubyAlign w:val="distributeSpace"/>
            <w:hps w:val="12"/>
            <w:hpsRaise w:val="22"/>
            <w:hpsBaseText w:val="24"/>
            <w:lid w:val="ja-JP"/>
          </w:rubyPr>
          <w:rt>
            <w:r w:rsidR="00DD4C5C" w:rsidRPr="00DD4C5C">
              <w:rPr>
                <w:rFonts w:ascii="AR P丸ゴシック体M" w:eastAsia="AR P丸ゴシック体M" w:hAnsi="AR P丸ゴシック体M"/>
                <w:color w:val="000000" w:themeColor="text1"/>
                <w:sz w:val="12"/>
                <w:szCs w:val="24"/>
              </w:rPr>
              <w:t>りょうしょう</w:t>
            </w:r>
          </w:rt>
          <w:rubyBase>
            <w:r w:rsidR="00DD4C5C">
              <w:rPr>
                <w:rFonts w:ascii="AR P丸ゴシック体M" w:eastAsia="AR P丸ゴシック体M" w:hAnsi="ＭＳ ゴシック"/>
                <w:color w:val="000000" w:themeColor="text1"/>
                <w:sz w:val="24"/>
                <w:szCs w:val="24"/>
              </w:rPr>
              <w:t>了承</w:t>
            </w:r>
          </w:rubyBase>
        </w:ruby>
      </w:r>
      <w:r w:rsidR="00ED32BF">
        <w:rPr>
          <w:rFonts w:ascii="AR P丸ゴシック体M" w:eastAsia="AR P丸ゴシック体M" w:hAnsi="ＭＳ ゴシック" w:hint="eastAsia"/>
          <w:color w:val="000000" w:themeColor="text1"/>
          <w:sz w:val="24"/>
          <w:szCs w:val="24"/>
        </w:rPr>
        <w:t>くだ</w:t>
      </w:r>
      <w:r>
        <w:rPr>
          <w:rFonts w:ascii="AR P丸ゴシック体M" w:eastAsia="AR P丸ゴシック体M" w:hAnsi="ＭＳ ゴシック" w:hint="eastAsia"/>
          <w:color w:val="000000" w:themeColor="text1"/>
          <w:sz w:val="24"/>
          <w:szCs w:val="24"/>
        </w:rPr>
        <w:t>さい。）</w:t>
      </w:r>
    </w:p>
    <w:p w:rsidR="00E80971" w:rsidRPr="00A32CD0" w:rsidRDefault="00A32CD0">
      <w:pPr>
        <w:rPr>
          <w:rFonts w:ascii="AR P丸ゴシック体M" w:eastAsia="AR P丸ゴシック体M" w:hAnsi="ＭＳ ゴシック"/>
          <w:color w:val="F79646" w:themeColor="accent6"/>
          <w:sz w:val="24"/>
          <w:szCs w:val="24"/>
        </w:rPr>
      </w:pPr>
      <w:r>
        <w:rPr>
          <w:rFonts w:ascii="AR P丸ゴシック体M" w:eastAsia="AR P丸ゴシック体M" w:hAnsi="ＭＳ ゴシック" w:hint="eastAsia"/>
          <w:color w:val="F79646" w:themeColor="accent6"/>
          <w:sz w:val="24"/>
          <w:szCs w:val="24"/>
        </w:rPr>
        <w:t>●日程・場所</w:t>
      </w:r>
    </w:p>
    <w:p w:rsidR="00E80971" w:rsidRDefault="00E80971">
      <w:pPr>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 xml:space="preserve">　日程：平成２８年８月２２日</w:t>
      </w:r>
      <w:r w:rsidR="00ED32BF">
        <w:rPr>
          <w:rFonts w:ascii="AR P丸ゴシック体M" w:eastAsia="AR P丸ゴシック体M" w:hAnsi="ＭＳ ゴシック" w:hint="eastAsia"/>
          <w:sz w:val="24"/>
          <w:szCs w:val="24"/>
        </w:rPr>
        <w:t>（月）</w:t>
      </w:r>
      <w:r>
        <w:rPr>
          <w:rFonts w:ascii="AR P丸ゴシック体M" w:eastAsia="AR P丸ゴシック体M" w:hAnsi="ＭＳ ゴシック" w:hint="eastAsia"/>
          <w:sz w:val="24"/>
          <w:szCs w:val="24"/>
        </w:rPr>
        <w:t xml:space="preserve">１３：００～１６：００　</w:t>
      </w:r>
    </w:p>
    <w:p w:rsidR="00E80971" w:rsidRDefault="00E80971">
      <w:pPr>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 xml:space="preserve">　場所：金沢弁護士会館（住所：石川県金沢市丸の内</w:t>
      </w:r>
      <w:r w:rsidR="00ED32BF">
        <w:rPr>
          <w:rFonts w:ascii="AR P丸ゴシック体M" w:eastAsia="AR P丸ゴシック体M" w:hAnsi="ＭＳ ゴシック" w:hint="eastAsia"/>
          <w:sz w:val="24"/>
          <w:szCs w:val="24"/>
        </w:rPr>
        <w:t>７</w:t>
      </w:r>
      <w:r>
        <w:rPr>
          <w:rFonts w:ascii="AR P丸ゴシック体M" w:eastAsia="AR P丸ゴシック体M" w:hAnsi="ＭＳ ゴシック" w:hint="eastAsia"/>
          <w:sz w:val="24"/>
          <w:szCs w:val="24"/>
        </w:rPr>
        <w:t>番</w:t>
      </w:r>
      <w:r w:rsidR="00ED32BF">
        <w:rPr>
          <w:rFonts w:ascii="AR P丸ゴシック体M" w:eastAsia="AR P丸ゴシック体M" w:hAnsi="ＭＳ ゴシック" w:hint="eastAsia"/>
          <w:sz w:val="24"/>
          <w:szCs w:val="24"/>
        </w:rPr>
        <w:t>３６</w:t>
      </w:r>
      <w:r>
        <w:rPr>
          <w:rFonts w:ascii="AR P丸ゴシック体M" w:eastAsia="AR P丸ゴシック体M" w:hAnsi="ＭＳ ゴシック" w:hint="eastAsia"/>
          <w:sz w:val="24"/>
          <w:szCs w:val="24"/>
        </w:rPr>
        <w:t xml:space="preserve">号）　</w:t>
      </w:r>
    </w:p>
    <w:p w:rsidR="00A32CD0" w:rsidRDefault="00E80971">
      <w:pPr>
        <w:rPr>
          <w:rFonts w:ascii="AR P丸ゴシック体M" w:eastAsia="AR P丸ゴシック体M" w:hAnsi="ＭＳ ゴシック"/>
          <w:sz w:val="24"/>
          <w:szCs w:val="24"/>
        </w:rPr>
      </w:pPr>
      <w:r>
        <w:rPr>
          <w:rFonts w:ascii="AR P丸ゴシック体M" w:eastAsia="AR P丸ゴシック体M" w:hAnsi="ＭＳ ゴシック" w:hint="eastAsia"/>
          <w:sz w:val="24"/>
          <w:szCs w:val="24"/>
        </w:rPr>
        <w:t xml:space="preserve">　　　</w:t>
      </w:r>
      <w:r w:rsidR="00ED32BF">
        <w:rPr>
          <w:rFonts w:ascii="AR P丸ゴシック体M" w:eastAsia="AR P丸ゴシック体M" w:hAnsi="ＭＳ ゴシック" w:hint="eastAsia"/>
          <w:sz w:val="24"/>
          <w:szCs w:val="24"/>
        </w:rPr>
        <w:t xml:space="preserve">　</w:t>
      </w:r>
      <w:r>
        <w:rPr>
          <w:rFonts w:ascii="AR P丸ゴシック体M" w:eastAsia="AR P丸ゴシック体M" w:hAnsi="ＭＳ ゴシック" w:hint="eastAsia"/>
          <w:sz w:val="24"/>
          <w:szCs w:val="24"/>
        </w:rPr>
        <w:t>金沢地方裁判所の隣、金沢地方検察庁の向かいにあります。</w:t>
      </w:r>
    </w:p>
    <w:p w:rsidR="00A32CD0" w:rsidRDefault="008333E1">
      <w:pPr>
        <w:rPr>
          <w:rFonts w:ascii="AR P丸ゴシック体M" w:eastAsia="AR P丸ゴシック体M" w:hAnsi="ＭＳ ゴシック"/>
          <w:color w:val="F79646" w:themeColor="accent6"/>
          <w:sz w:val="24"/>
          <w:szCs w:val="24"/>
        </w:rPr>
      </w:pPr>
      <w:r>
        <w:rPr>
          <w:rFonts w:ascii="AR P丸ゴシック体M" w:eastAsia="AR P丸ゴシック体M" w:hAnsi="ＭＳ ゴシック" w:hint="eastAsia"/>
          <w:noProof/>
          <w:sz w:val="24"/>
          <w:szCs w:val="24"/>
        </w:rPr>
        <mc:AlternateContent>
          <mc:Choice Requires="wps">
            <w:drawing>
              <wp:anchor distT="0" distB="0" distL="114300" distR="114300" simplePos="0" relativeHeight="251659264" behindDoc="1" locked="0" layoutInCell="1" allowOverlap="1" wp14:anchorId="4F848636" wp14:editId="2A1DA142">
                <wp:simplePos x="0" y="0"/>
                <wp:positionH relativeFrom="column">
                  <wp:posOffset>4185285</wp:posOffset>
                </wp:positionH>
                <wp:positionV relativeFrom="paragraph">
                  <wp:posOffset>157480</wp:posOffset>
                </wp:positionV>
                <wp:extent cx="1067435" cy="424180"/>
                <wp:effectExtent l="0" t="0" r="18415" b="13970"/>
                <wp:wrapNone/>
                <wp:docPr id="1" name="円/楕円 1"/>
                <wp:cNvGraphicFramePr/>
                <a:graphic xmlns:a="http://schemas.openxmlformats.org/drawingml/2006/main">
                  <a:graphicData uri="http://schemas.microsoft.com/office/word/2010/wordprocessingShape">
                    <wps:wsp>
                      <wps:cNvSpPr/>
                      <wps:spPr>
                        <a:xfrm>
                          <a:off x="0" y="0"/>
                          <a:ext cx="1067435" cy="424180"/>
                        </a:xfrm>
                        <a:prstGeom prst="ellipse">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円/楕円 1" o:spid="_x0000_s1026" style="position:absolute;left:0;text-align:left;margin-left:329.55pt;margin-top:12.4pt;width:84.05pt;height:33.4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" fillcolor="white [3201]" strokecolor="#f79646 [3209]" strokeweight="2pt"/>
            </w:pict>
          </mc:Fallback>
        </mc:AlternateContent>
      </w:r>
      <w:r w:rsidR="00A32CD0">
        <w:rPr>
          <w:rFonts w:ascii="AR P丸ゴシック体M" w:eastAsia="AR P丸ゴシック体M" w:hAnsi="ＭＳ ゴシック" w:hint="eastAsia"/>
          <w:color w:val="F79646" w:themeColor="accent6"/>
          <w:sz w:val="24"/>
          <w:szCs w:val="24"/>
        </w:rPr>
        <w:t>●申込方法</w:t>
      </w:r>
    </w:p>
    <w:p w:rsidR="008333E1" w:rsidRPr="00BE1B0D" w:rsidRDefault="008333E1" w:rsidP="00BE1B0D">
      <w:pPr>
        <w:spacing w:line="400" w:lineRule="exact"/>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noProof/>
          <w:sz w:val="24"/>
          <w:szCs w:val="24"/>
        </w:rPr>
        <mc:AlternateContent>
          <mc:Choice Requires="wps">
            <w:drawing>
              <wp:anchor distT="0" distB="0" distL="114300" distR="114300" simplePos="0" relativeHeight="251660288" behindDoc="1" locked="0" layoutInCell="1" allowOverlap="1" wp14:anchorId="1C54F2BD" wp14:editId="01F0EEA4">
                <wp:simplePos x="0" y="0"/>
                <wp:positionH relativeFrom="column">
                  <wp:posOffset>-194310</wp:posOffset>
                </wp:positionH>
                <wp:positionV relativeFrom="paragraph">
                  <wp:posOffset>444500</wp:posOffset>
                </wp:positionV>
                <wp:extent cx="5972175" cy="400050"/>
                <wp:effectExtent l="0" t="0" r="28575" b="19050"/>
                <wp:wrapNone/>
                <wp:docPr id="3" name="角丸四角形 3"/>
                <wp:cNvGraphicFramePr/>
                <a:graphic xmlns:a="http://schemas.openxmlformats.org/drawingml/2006/main">
                  <a:graphicData uri="http://schemas.microsoft.com/office/word/2010/wordprocessingShape">
                    <wps:wsp>
                      <wps:cNvSpPr/>
                      <wps:spPr>
                        <a:xfrm>
                          <a:off x="0" y="0"/>
                          <a:ext cx="5972175" cy="400050"/>
                        </a:xfrm>
                        <a:prstGeom prst="roundRect">
                          <a:avLst/>
                        </a:prstGeom>
                        <a:solidFill>
                          <a:schemeClr val="accent6">
                            <a:lumMod val="40000"/>
                            <a:lumOff val="60000"/>
                          </a:schemeClr>
                        </a:solidFill>
                      </wps:spPr>
                      <wps:style>
                        <a:lnRef idx="2">
                          <a:schemeClr val="accent6"/>
                        </a:lnRef>
                        <a:fillRef idx="1">
                          <a:schemeClr val="lt1"/>
                        </a:fillRef>
                        <a:effectRef idx="0">
                          <a:schemeClr val="accent6"/>
                        </a:effectRef>
                        <a:fontRef idx="minor">
                          <a:schemeClr val="dk1"/>
                        </a:fontRef>
                      </wps:style>
                      <wps:txbx>
                        <w:txbxContent>
                          <w:p w:rsidR="00BC20AB" w:rsidRPr="00A32CD0" w:rsidRDefault="00BC20AB" w:rsidP="00BC20AB">
                            <w:pPr>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color w:val="000000" w:themeColor="text1"/>
                                <w:sz w:val="24"/>
                                <w:szCs w:val="24"/>
                              </w:rPr>
                              <w:t>金沢弁護士会事務局（担当：須郷多（すごだ））　ＴＥＬ：０７６-２２１-０２４２</w:t>
                            </w:r>
                          </w:p>
                          <w:p w:rsidR="00BC20AB" w:rsidRPr="00BC20AB" w:rsidRDefault="00BC20AB" w:rsidP="00BC20A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角丸四角形 3" o:spid="_x0000_s1026" style="position:absolute;left:0;text-align:left;margin-left:-15.3pt;margin-top:35pt;width:470.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" fillcolor="#fbd4b4 [1305]" strokecolor="#f79646 [3209]" strokeweight="2pt">
                <v:textbox>
                  <w:txbxContent>
                    <w:p w:rsidR="00BC20AB" w:rsidRPr="00A32CD0" w:rsidRDefault="00BC20AB" w:rsidP="00BC20AB">
                      <w:pPr>
                        <w:rPr>
                          <w:rFonts w:ascii="AR P丸ゴシック体M" w:eastAsia="AR P丸ゴシック体M" w:hAnsi="ＭＳ ゴシック"/>
                          <w:color w:val="000000" w:themeColor="text1"/>
                          <w:sz w:val="24"/>
                          <w:szCs w:val="24"/>
                        </w:rPr>
                      </w:pPr>
                      <w:r>
                        <w:rPr>
                          <w:rFonts w:ascii="AR P丸ゴシック体M" w:eastAsia="AR P丸ゴシック体M" w:hAnsi="ＭＳ ゴシック" w:hint="eastAsia"/>
                          <w:color w:val="000000" w:themeColor="text1"/>
                          <w:sz w:val="24"/>
                          <w:szCs w:val="24"/>
                        </w:rPr>
                        <w:t>金沢弁護士会事務局（担当：須郷多（すごだ））　ＴＥＬ：０７６-２２１-０２４２</w:t>
                      </w:r>
                    </w:p>
                    <w:p w:rsidR="00BC20AB" w:rsidRPr="00BC20AB" w:rsidRDefault="00BC20AB" w:rsidP="00BC20AB">
                      <w:pPr>
                        <w:jc w:val="center"/>
                      </w:pPr>
                    </w:p>
                  </w:txbxContent>
                </v:textbox>
              </v:roundrect>
            </w:pict>
          </mc:Fallback>
        </mc:AlternateContent>
      </w:r>
      <w:r w:rsidR="00A32CD0">
        <w:rPr>
          <w:rFonts w:ascii="AR P丸ゴシック体M" w:eastAsia="AR P丸ゴシック体M" w:hAnsi="ＭＳ ゴシック" w:hint="eastAsia"/>
          <w:color w:val="F79646" w:themeColor="accent6"/>
          <w:sz w:val="24"/>
          <w:szCs w:val="24"/>
        </w:rPr>
        <w:t xml:space="preserve">　</w:t>
      </w:r>
      <w:r w:rsidR="00A32CD0">
        <w:rPr>
          <w:rFonts w:ascii="AR P丸ゴシック体M" w:eastAsia="AR P丸ゴシック体M" w:hAnsi="ＭＳ ゴシック" w:hint="eastAsia"/>
          <w:color w:val="000000" w:themeColor="text1"/>
          <w:sz w:val="24"/>
          <w:szCs w:val="24"/>
        </w:rPr>
        <w:t>金沢弁護士会事務局まで</w:t>
      </w:r>
      <w:r w:rsidR="008B155A">
        <w:rPr>
          <w:rFonts w:ascii="AR P丸ゴシック体M" w:eastAsia="AR P丸ゴシック体M" w:hAnsi="ＭＳ ゴシック" w:hint="eastAsia"/>
          <w:color w:val="000000" w:themeColor="text1"/>
          <w:sz w:val="24"/>
          <w:szCs w:val="24"/>
        </w:rPr>
        <w:t>お</w:t>
      </w:r>
      <w:r w:rsidR="00A32CD0">
        <w:rPr>
          <w:rFonts w:ascii="AR P丸ゴシック体M" w:eastAsia="AR P丸ゴシック体M" w:hAnsi="ＭＳ ゴシック" w:hint="eastAsia"/>
          <w:color w:val="000000" w:themeColor="text1"/>
          <w:sz w:val="24"/>
          <w:szCs w:val="24"/>
        </w:rPr>
        <w:t>電話にて</w:t>
      </w:r>
      <w:r w:rsidR="00ED32BF">
        <w:rPr>
          <w:rFonts w:ascii="AR P丸ゴシック体M" w:eastAsia="AR P丸ゴシック体M" w:hAnsi="ＭＳ ゴシック" w:hint="eastAsia"/>
          <w:color w:val="000000" w:themeColor="text1"/>
          <w:sz w:val="24"/>
          <w:szCs w:val="24"/>
        </w:rPr>
        <w:t>お申込み</w:t>
      </w:r>
      <w:r>
        <w:rPr>
          <w:rFonts w:ascii="AR P丸ゴシック体M" w:eastAsia="AR P丸ゴシック体M" w:hAnsi="ＭＳ ゴシック" w:hint="eastAsia"/>
          <w:color w:val="000000" w:themeColor="text1"/>
          <w:sz w:val="24"/>
          <w:szCs w:val="24"/>
        </w:rPr>
        <w:t xml:space="preserve">ください。　　</w:t>
      </w:r>
      <w:r w:rsidR="00E80971">
        <w:rPr>
          <w:rFonts w:ascii="AR P丸ゴシック体M" w:eastAsia="AR P丸ゴシック体M" w:hAnsi="ＭＳ ゴシック" w:hint="eastAsia"/>
          <w:sz w:val="36"/>
          <w:szCs w:val="36"/>
        </w:rPr>
        <w:t>参加無料</w:t>
      </w:r>
    </w:p>
    <w:sectPr w:rsidR="008333E1" w:rsidRPr="00BE1B0D" w:rsidSect="00A41EC8">
      <w:headerReference w:type="even" r:id="rId9"/>
      <w:headerReference w:type="default" r:id="rId10"/>
      <w:headerReference w:type="first" r:id="rId11"/>
      <w:pgSz w:w="11906" w:h="16838" w:code="9"/>
      <w:pgMar w:top="1304" w:right="1418" w:bottom="1304" w:left="1418" w:header="851" w:footer="992" w:gutter="0"/>
      <w:pgBorders w:offsetFrom="page">
        <w:top w:val="single" w:sz="4" w:space="24" w:color="000000" w:themeColor="text1"/>
        <w:left w:val="single" w:sz="4" w:space="24" w:color="000000" w:themeColor="text1"/>
        <w:bottom w:val="single" w:sz="4" w:space="24" w:color="000000" w:themeColor="text1"/>
        <w:right w:val="single" w:sz="4" w:space="24" w:color="000000" w:themeColor="text1"/>
      </w:pgBorders>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3492E" w:rsidRDefault="0083492E" w:rsidP="00CA41EF">
      <w:r>
        <w:separator/>
      </w:r>
    </w:p>
  </w:endnote>
  <w:endnote w:type="continuationSeparator" w:id="0">
    <w:p w:rsidR="0083492E" w:rsidRDefault="0083492E" w:rsidP="00CA4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 P丸ゴシック体M">
    <w:altName w:val="ＭＳ ゴシック"/>
    <w:charset w:val="80"/>
    <w:family w:val="modern"/>
    <w:pitch w:val="variable"/>
    <w:sig w:usb0="80000283" w:usb1="28C76CFA" w:usb2="00000010" w:usb3="00000000" w:csb0="0002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3492E" w:rsidRDefault="0083492E" w:rsidP="00CA41EF">
      <w:r>
        <w:separator/>
      </w:r>
    </w:p>
  </w:footnote>
  <w:footnote w:type="continuationSeparator" w:id="0">
    <w:p w:rsidR="0083492E" w:rsidRDefault="0083492E" w:rsidP="00CA41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EF" w:rsidRDefault="004E151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673" o:spid="_x0000_s2055" type="#_x0000_t75" style="position:absolute;left:0;text-align:left;margin-left:0;margin-top:0;width:1536pt;height:16in;z-index:-251657216;mso-position-horizontal:center;mso-position-horizontal-relative:margin;mso-position-vertical:center;mso-position-vertical-relative:margin" o:allowincell="f">
          <v:imagedata r:id="rId1" o:title="Desert"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73474825"/>
      <w:docPartObj>
        <w:docPartGallery w:val="Watermarks"/>
        <w:docPartUnique/>
      </w:docPartObj>
    </w:sdtPr>
    <w:sdtEndPr/>
    <w:sdtContent>
      <w:p w:rsidR="00CA41EF" w:rsidRDefault="004E151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674" o:spid="_x0000_s2056" type="#_x0000_t75" style="position:absolute;left:0;text-align:left;margin-left:0;margin-top:0;width:1536pt;height:16in;z-index:-251656192;mso-position-horizontal:center;mso-position-horizontal-relative:margin;mso-position-vertical:center;mso-position-vertical-relative:margin" o:allowincell="f">
              <v:imagedata r:id="rId1" o:title="Desert" gain="19661f" blacklevel="22938f"/>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EF" w:rsidRDefault="004E151C">
    <w:pPr>
      <w:pStyle w:val="a3"/>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74672" o:spid="_x0000_s2054" type="#_x0000_t75" style="position:absolute;left:0;text-align:left;margin-left:0;margin-top:0;width:1536pt;height:16in;z-index:-251658240;mso-position-horizontal:center;mso-position-horizontal-relative:margin;mso-position-vertical:center;mso-position-vertical-relative:margin" o:allowincell="f">
          <v:imagedata r:id="rId1" o:title="Desert"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71ACC"/>
    <w:multiLevelType w:val="hybridMultilevel"/>
    <w:tmpl w:val="F85C7128"/>
    <w:lvl w:ilvl="0" w:tplc="8B34D5F6">
      <w:numFmt w:val="bullet"/>
      <w:lvlText w:val="●"/>
      <w:lvlJc w:val="left"/>
      <w:pPr>
        <w:ind w:left="360" w:hanging="360"/>
      </w:pPr>
      <w:rPr>
        <w:rFonts w:ascii="AR P丸ゴシック体M" w:eastAsia="AR P丸ゴシック体M" w:hAnsi="AR P丸ゴシック体M"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7">
      <v:textbox inset="5.85pt,.7pt,5.85pt,.7pt"/>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1EF"/>
    <w:rsid w:val="00121D02"/>
    <w:rsid w:val="001F7A1F"/>
    <w:rsid w:val="0020393A"/>
    <w:rsid w:val="00213D96"/>
    <w:rsid w:val="0027494D"/>
    <w:rsid w:val="00311537"/>
    <w:rsid w:val="003D6750"/>
    <w:rsid w:val="004A20F6"/>
    <w:rsid w:val="004A5607"/>
    <w:rsid w:val="004E151C"/>
    <w:rsid w:val="00555E83"/>
    <w:rsid w:val="005D7D54"/>
    <w:rsid w:val="00665171"/>
    <w:rsid w:val="00684B04"/>
    <w:rsid w:val="007606EC"/>
    <w:rsid w:val="00791117"/>
    <w:rsid w:val="008333E1"/>
    <w:rsid w:val="0083492E"/>
    <w:rsid w:val="008B155A"/>
    <w:rsid w:val="00A32CD0"/>
    <w:rsid w:val="00A41EC8"/>
    <w:rsid w:val="00B06151"/>
    <w:rsid w:val="00BC20AB"/>
    <w:rsid w:val="00BC2761"/>
    <w:rsid w:val="00BE1B0D"/>
    <w:rsid w:val="00C90271"/>
    <w:rsid w:val="00CA41EF"/>
    <w:rsid w:val="00CC40EE"/>
    <w:rsid w:val="00D25B29"/>
    <w:rsid w:val="00DB61EA"/>
    <w:rsid w:val="00DD4C5C"/>
    <w:rsid w:val="00E6302C"/>
    <w:rsid w:val="00E80971"/>
    <w:rsid w:val="00ED32BF"/>
    <w:rsid w:val="00F101E4"/>
    <w:rsid w:val="00F35036"/>
    <w:rsid w:val="00FB79F0"/>
    <w:rsid w:val="00FD31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1EF"/>
    <w:pPr>
      <w:tabs>
        <w:tab w:val="center" w:pos="4252"/>
        <w:tab w:val="right" w:pos="8504"/>
      </w:tabs>
      <w:snapToGrid w:val="0"/>
    </w:pPr>
  </w:style>
  <w:style w:type="character" w:customStyle="1" w:styleId="a4">
    <w:name w:val="ヘッダー (文字)"/>
    <w:basedOn w:val="a0"/>
    <w:link w:val="a3"/>
    <w:uiPriority w:val="99"/>
    <w:rsid w:val="00CA41EF"/>
  </w:style>
  <w:style w:type="paragraph" w:styleId="a5">
    <w:name w:val="footer"/>
    <w:basedOn w:val="a"/>
    <w:link w:val="a6"/>
    <w:uiPriority w:val="99"/>
    <w:unhideWhenUsed/>
    <w:rsid w:val="00CA41EF"/>
    <w:pPr>
      <w:tabs>
        <w:tab w:val="center" w:pos="4252"/>
        <w:tab w:val="right" w:pos="8504"/>
      </w:tabs>
      <w:snapToGrid w:val="0"/>
    </w:pPr>
  </w:style>
  <w:style w:type="character" w:customStyle="1" w:styleId="a6">
    <w:name w:val="フッター (文字)"/>
    <w:basedOn w:val="a0"/>
    <w:link w:val="a5"/>
    <w:uiPriority w:val="99"/>
    <w:rsid w:val="00CA41EF"/>
  </w:style>
  <w:style w:type="paragraph" w:styleId="a7">
    <w:name w:val="Note Heading"/>
    <w:basedOn w:val="a"/>
    <w:next w:val="a"/>
    <w:link w:val="a8"/>
    <w:uiPriority w:val="99"/>
    <w:unhideWhenUsed/>
    <w:rsid w:val="00E80971"/>
    <w:pPr>
      <w:jc w:val="center"/>
    </w:pPr>
    <w:rPr>
      <w:rFonts w:ascii="AR P丸ゴシック体M" w:eastAsia="AR P丸ゴシック体M" w:hAnsi="ＭＳ ゴシック"/>
      <w:sz w:val="24"/>
      <w:szCs w:val="24"/>
    </w:rPr>
  </w:style>
  <w:style w:type="character" w:customStyle="1" w:styleId="a8">
    <w:name w:val="記 (文字)"/>
    <w:basedOn w:val="a0"/>
    <w:link w:val="a7"/>
    <w:uiPriority w:val="99"/>
    <w:rsid w:val="00E80971"/>
    <w:rPr>
      <w:rFonts w:ascii="AR P丸ゴシック体M" w:eastAsia="AR P丸ゴシック体M" w:hAnsi="ＭＳ ゴシック"/>
      <w:sz w:val="24"/>
      <w:szCs w:val="24"/>
    </w:rPr>
  </w:style>
  <w:style w:type="paragraph" w:styleId="a9">
    <w:name w:val="Closing"/>
    <w:basedOn w:val="a"/>
    <w:link w:val="aa"/>
    <w:uiPriority w:val="99"/>
    <w:unhideWhenUsed/>
    <w:rsid w:val="00E80971"/>
    <w:pPr>
      <w:jc w:val="right"/>
    </w:pPr>
    <w:rPr>
      <w:rFonts w:ascii="AR P丸ゴシック体M" w:eastAsia="AR P丸ゴシック体M" w:hAnsi="ＭＳ ゴシック"/>
      <w:sz w:val="24"/>
      <w:szCs w:val="24"/>
    </w:rPr>
  </w:style>
  <w:style w:type="character" w:customStyle="1" w:styleId="aa">
    <w:name w:val="結語 (文字)"/>
    <w:basedOn w:val="a0"/>
    <w:link w:val="a9"/>
    <w:uiPriority w:val="99"/>
    <w:rsid w:val="00E80971"/>
    <w:rPr>
      <w:rFonts w:ascii="AR P丸ゴシック体M" w:eastAsia="AR P丸ゴシック体M" w:hAnsi="ＭＳ ゴシック"/>
      <w:sz w:val="24"/>
      <w:szCs w:val="24"/>
    </w:rPr>
  </w:style>
  <w:style w:type="paragraph" w:styleId="ab">
    <w:name w:val="List Paragraph"/>
    <w:basedOn w:val="a"/>
    <w:uiPriority w:val="34"/>
    <w:qFormat/>
    <w:rsid w:val="00ED32BF"/>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A41EF"/>
    <w:pPr>
      <w:tabs>
        <w:tab w:val="center" w:pos="4252"/>
        <w:tab w:val="right" w:pos="8504"/>
      </w:tabs>
      <w:snapToGrid w:val="0"/>
    </w:pPr>
  </w:style>
  <w:style w:type="character" w:customStyle="1" w:styleId="a4">
    <w:name w:val="ヘッダー (文字)"/>
    <w:basedOn w:val="a0"/>
    <w:link w:val="a3"/>
    <w:uiPriority w:val="99"/>
    <w:rsid w:val="00CA41EF"/>
  </w:style>
  <w:style w:type="paragraph" w:styleId="a5">
    <w:name w:val="footer"/>
    <w:basedOn w:val="a"/>
    <w:link w:val="a6"/>
    <w:uiPriority w:val="99"/>
    <w:unhideWhenUsed/>
    <w:rsid w:val="00CA41EF"/>
    <w:pPr>
      <w:tabs>
        <w:tab w:val="center" w:pos="4252"/>
        <w:tab w:val="right" w:pos="8504"/>
      </w:tabs>
      <w:snapToGrid w:val="0"/>
    </w:pPr>
  </w:style>
  <w:style w:type="character" w:customStyle="1" w:styleId="a6">
    <w:name w:val="フッター (文字)"/>
    <w:basedOn w:val="a0"/>
    <w:link w:val="a5"/>
    <w:uiPriority w:val="99"/>
    <w:rsid w:val="00CA41EF"/>
  </w:style>
  <w:style w:type="paragraph" w:styleId="a7">
    <w:name w:val="Note Heading"/>
    <w:basedOn w:val="a"/>
    <w:next w:val="a"/>
    <w:link w:val="a8"/>
    <w:uiPriority w:val="99"/>
    <w:unhideWhenUsed/>
    <w:rsid w:val="00E80971"/>
    <w:pPr>
      <w:jc w:val="center"/>
    </w:pPr>
    <w:rPr>
      <w:rFonts w:ascii="AR P丸ゴシック体M" w:eastAsia="AR P丸ゴシック体M" w:hAnsi="ＭＳ ゴシック"/>
      <w:sz w:val="24"/>
      <w:szCs w:val="24"/>
    </w:rPr>
  </w:style>
  <w:style w:type="character" w:customStyle="1" w:styleId="a8">
    <w:name w:val="記 (文字)"/>
    <w:basedOn w:val="a0"/>
    <w:link w:val="a7"/>
    <w:uiPriority w:val="99"/>
    <w:rsid w:val="00E80971"/>
    <w:rPr>
      <w:rFonts w:ascii="AR P丸ゴシック体M" w:eastAsia="AR P丸ゴシック体M" w:hAnsi="ＭＳ ゴシック"/>
      <w:sz w:val="24"/>
      <w:szCs w:val="24"/>
    </w:rPr>
  </w:style>
  <w:style w:type="paragraph" w:styleId="a9">
    <w:name w:val="Closing"/>
    <w:basedOn w:val="a"/>
    <w:link w:val="aa"/>
    <w:uiPriority w:val="99"/>
    <w:unhideWhenUsed/>
    <w:rsid w:val="00E80971"/>
    <w:pPr>
      <w:jc w:val="right"/>
    </w:pPr>
    <w:rPr>
      <w:rFonts w:ascii="AR P丸ゴシック体M" w:eastAsia="AR P丸ゴシック体M" w:hAnsi="ＭＳ ゴシック"/>
      <w:sz w:val="24"/>
      <w:szCs w:val="24"/>
    </w:rPr>
  </w:style>
  <w:style w:type="character" w:customStyle="1" w:styleId="aa">
    <w:name w:val="結語 (文字)"/>
    <w:basedOn w:val="a0"/>
    <w:link w:val="a9"/>
    <w:uiPriority w:val="99"/>
    <w:rsid w:val="00E80971"/>
    <w:rPr>
      <w:rFonts w:ascii="AR P丸ゴシック体M" w:eastAsia="AR P丸ゴシック体M" w:hAnsi="ＭＳ ゴシック"/>
      <w:sz w:val="24"/>
      <w:szCs w:val="24"/>
    </w:rPr>
  </w:style>
  <w:style w:type="paragraph" w:styleId="ab">
    <w:name w:val="List Paragraph"/>
    <w:basedOn w:val="a"/>
    <w:uiPriority w:val="34"/>
    <w:qFormat/>
    <w:rsid w:val="00ED32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D0C32A-077E-4A45-982C-7994174CC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343</Words>
  <Characters>1957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jimu6</cp:lastModifiedBy>
  <cp:revision>12</cp:revision>
  <cp:lastPrinted>2016-07-04T03:52:00Z</cp:lastPrinted>
  <dcterms:created xsi:type="dcterms:W3CDTF">2016-06-20T02:31:00Z</dcterms:created>
  <dcterms:modified xsi:type="dcterms:W3CDTF">2016-07-05T06:53:00Z</dcterms:modified>
</cp:coreProperties>
</file>